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9B" w:rsidRPr="00D62628" w:rsidRDefault="00A1329B" w:rsidP="00A1329B">
      <w:pPr>
        <w:rPr>
          <w:rFonts w:ascii="黑体" w:eastAsia="黑体" w:hAnsi="宋体"/>
          <w:sz w:val="32"/>
          <w:szCs w:val="32"/>
        </w:rPr>
      </w:pPr>
      <w:r w:rsidRPr="00D62628">
        <w:rPr>
          <w:rFonts w:ascii="黑体" w:eastAsia="黑体" w:hAnsi="宋体" w:hint="eastAsia"/>
          <w:sz w:val="32"/>
          <w:szCs w:val="32"/>
        </w:rPr>
        <w:t>附件</w:t>
      </w:r>
    </w:p>
    <w:p w:rsidR="00A1329B" w:rsidRPr="00316FF1" w:rsidRDefault="00A1329B" w:rsidP="00A1329B">
      <w:pPr>
        <w:rPr>
          <w:rFonts w:ascii="宋体" w:hAnsi="宋体"/>
          <w:b/>
          <w:sz w:val="32"/>
          <w:szCs w:val="32"/>
        </w:rPr>
      </w:pPr>
    </w:p>
    <w:p w:rsidR="00A1329B" w:rsidRPr="004C7212" w:rsidRDefault="00A1329B" w:rsidP="00A1329B">
      <w:pPr>
        <w:jc w:val="center"/>
        <w:rPr>
          <w:rFonts w:ascii="黑体" w:eastAsia="黑体" w:hAnsi="黑体"/>
          <w:b/>
          <w:spacing w:val="-20"/>
          <w:sz w:val="52"/>
          <w:szCs w:val="52"/>
        </w:rPr>
      </w:pPr>
      <w:r>
        <w:rPr>
          <w:rFonts w:ascii="黑体" w:eastAsia="黑体" w:hAnsi="黑体" w:hint="eastAsia"/>
          <w:b/>
          <w:spacing w:val="-20"/>
          <w:sz w:val="52"/>
          <w:szCs w:val="52"/>
        </w:rPr>
        <w:t>2016</w:t>
      </w:r>
      <w:r w:rsidRPr="004C7212">
        <w:rPr>
          <w:rFonts w:ascii="黑体" w:eastAsia="黑体" w:hAnsi="黑体" w:hint="eastAsia"/>
          <w:b/>
          <w:spacing w:val="-20"/>
          <w:sz w:val="52"/>
          <w:szCs w:val="52"/>
        </w:rPr>
        <w:t>年度万名旅游英才计划</w:t>
      </w:r>
    </w:p>
    <w:p w:rsidR="00A1329B" w:rsidRDefault="00A1329B" w:rsidP="00A1329B">
      <w:pPr>
        <w:jc w:val="center"/>
        <w:rPr>
          <w:rFonts w:ascii="黑体" w:eastAsia="黑体" w:hAnsi="黑体"/>
          <w:b/>
          <w:spacing w:val="-20"/>
          <w:sz w:val="52"/>
          <w:szCs w:val="52"/>
        </w:rPr>
      </w:pPr>
      <w:r w:rsidRPr="004C7212">
        <w:rPr>
          <w:rFonts w:ascii="黑体" w:eastAsia="黑体" w:hAnsi="黑体" w:hint="eastAsia"/>
          <w:b/>
          <w:spacing w:val="-20"/>
          <w:sz w:val="52"/>
          <w:szCs w:val="52"/>
        </w:rPr>
        <w:t>项目</w:t>
      </w:r>
      <w:r>
        <w:rPr>
          <w:rFonts w:ascii="黑体" w:eastAsia="黑体" w:hAnsi="黑体" w:hint="eastAsia"/>
          <w:b/>
          <w:spacing w:val="-20"/>
          <w:sz w:val="52"/>
          <w:szCs w:val="52"/>
        </w:rPr>
        <w:t>总结（表样）</w:t>
      </w:r>
    </w:p>
    <w:p w:rsidR="00A1329B" w:rsidRDefault="00A1329B" w:rsidP="00A1329B">
      <w:pPr>
        <w:jc w:val="center"/>
        <w:rPr>
          <w:rFonts w:ascii="黑体" w:eastAsia="黑体" w:hAnsi="黑体"/>
          <w:b/>
          <w:spacing w:val="-20"/>
          <w:sz w:val="52"/>
          <w:szCs w:val="52"/>
        </w:rPr>
      </w:pPr>
    </w:p>
    <w:p w:rsidR="00A1329B" w:rsidRPr="00933E28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  目  名  称：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A1329B" w:rsidRPr="00933E28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项 目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负 责 人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所在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单位（公章）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</w:t>
      </w:r>
    </w:p>
    <w:p w:rsidR="00A1329B" w:rsidRPr="00B94DB4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填  表  日  期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  目  编  号：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国家旅游局人事司</w:t>
      </w:r>
    </w:p>
    <w:p w:rsidR="00A1329B" w:rsidRDefault="00A1329B" w:rsidP="00A1329B">
      <w:pPr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2018年1月印制</w:t>
      </w:r>
    </w:p>
    <w:p w:rsidR="00A1329B" w:rsidRPr="0010526E" w:rsidRDefault="00A1329B" w:rsidP="00A1329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A1329B" w:rsidRDefault="00A1329B" w:rsidP="00A1329B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说明</w:t>
      </w:r>
    </w:p>
    <w:p w:rsidR="00A1329B" w:rsidRDefault="00A1329B" w:rsidP="00A1329B">
      <w:pPr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请认真阅读</w:t>
      </w:r>
      <w:proofErr w:type="gramStart"/>
      <w:r>
        <w:rPr>
          <w:rFonts w:ascii="仿宋_GB2312" w:eastAsia="仿宋_GB2312" w:hAnsi="宋体" w:hint="eastAsia"/>
          <w:sz w:val="28"/>
        </w:rPr>
        <w:t>《</w:t>
      </w:r>
      <w:proofErr w:type="gramEnd"/>
      <w:r>
        <w:rPr>
          <w:rFonts w:ascii="仿宋_GB2312" w:eastAsia="仿宋_GB2312" w:hAnsi="宋体" w:hint="eastAsia"/>
          <w:sz w:val="28"/>
        </w:rPr>
        <w:t>国家旅游局办公室</w:t>
      </w:r>
      <w:r w:rsidRPr="00BC5A4F">
        <w:rPr>
          <w:rFonts w:ascii="仿宋_GB2312" w:eastAsia="仿宋_GB2312" w:hAnsi="宋体" w:hint="eastAsia"/>
          <w:sz w:val="28"/>
        </w:rPr>
        <w:t>关于组织开展</w:t>
      </w:r>
      <w:r>
        <w:rPr>
          <w:rFonts w:ascii="仿宋_GB2312" w:eastAsia="仿宋_GB2312" w:hAnsi="宋体" w:hint="eastAsia"/>
          <w:sz w:val="28"/>
        </w:rPr>
        <w:t>2016</w:t>
      </w:r>
      <w:r w:rsidRPr="00BC5A4F">
        <w:rPr>
          <w:rFonts w:ascii="仿宋_GB2312" w:eastAsia="仿宋_GB2312" w:hAnsi="宋体" w:hint="eastAsia"/>
          <w:sz w:val="28"/>
        </w:rPr>
        <w:t>年度万名旅</w:t>
      </w:r>
    </w:p>
    <w:p w:rsidR="00A1329B" w:rsidRDefault="00A1329B" w:rsidP="00A1329B">
      <w:pPr>
        <w:rPr>
          <w:rFonts w:ascii="仿宋_GB2312" w:eastAsia="仿宋_GB2312" w:hAnsi="宋体"/>
          <w:sz w:val="28"/>
        </w:rPr>
      </w:pPr>
      <w:r w:rsidRPr="00BC5A4F">
        <w:rPr>
          <w:rFonts w:ascii="仿宋_GB2312" w:eastAsia="仿宋_GB2312" w:hAnsi="宋体" w:hint="eastAsia"/>
          <w:sz w:val="28"/>
        </w:rPr>
        <w:t>游英才计划项目验收工作的通知</w:t>
      </w:r>
      <w:proofErr w:type="gramStart"/>
      <w:r>
        <w:rPr>
          <w:rFonts w:ascii="仿宋_GB2312" w:eastAsia="仿宋_GB2312" w:hAnsi="宋体" w:hint="eastAsia"/>
          <w:sz w:val="28"/>
        </w:rPr>
        <w:t>》</w:t>
      </w:r>
      <w:proofErr w:type="gramEnd"/>
      <w:r>
        <w:rPr>
          <w:rFonts w:ascii="仿宋_GB2312" w:eastAsia="仿宋_GB2312" w:hAnsi="宋体" w:hint="eastAsia"/>
          <w:sz w:val="28"/>
        </w:rPr>
        <w:t>，如实填写各项内容。</w:t>
      </w:r>
    </w:p>
    <w:p w:rsidR="00A1329B" w:rsidRDefault="00A1329B" w:rsidP="00A1329B">
      <w:pPr>
        <w:spacing w:line="6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可根据内容变动表格大小，正文部分使用</w:t>
      </w:r>
      <w:proofErr w:type="gramStart"/>
      <w:r>
        <w:rPr>
          <w:rFonts w:ascii="仿宋_GB2312" w:eastAsia="仿宋_GB2312" w:hAnsi="宋体" w:hint="eastAsia"/>
          <w:sz w:val="28"/>
        </w:rPr>
        <w:t>仿宋小</w:t>
      </w:r>
      <w:proofErr w:type="gramEnd"/>
      <w:r>
        <w:rPr>
          <w:rFonts w:ascii="仿宋_GB2312" w:eastAsia="仿宋_GB2312" w:hAnsi="宋体" w:hint="eastAsia"/>
          <w:sz w:val="28"/>
        </w:rPr>
        <w:t>四字体，所有数字统一使用阿拉伯数字，使用A4纸，双面打印，左侧装订，纸质版报送</w:t>
      </w:r>
      <w:r w:rsidRPr="00FD2DAA">
        <w:rPr>
          <w:rFonts w:ascii="仿宋_GB2312" w:eastAsia="仿宋_GB2312" w:hAnsi="宋体" w:hint="eastAsia"/>
          <w:sz w:val="28"/>
        </w:rPr>
        <w:t>一份</w:t>
      </w:r>
      <w:r>
        <w:rPr>
          <w:rFonts w:ascii="仿宋_GB2312" w:eastAsia="仿宋_GB2312" w:hAnsi="宋体" w:hint="eastAsia"/>
          <w:sz w:val="28"/>
        </w:rPr>
        <w:t>。</w:t>
      </w: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须将反映</w:t>
      </w:r>
      <w:r w:rsidRPr="00D1411F">
        <w:rPr>
          <w:rFonts w:ascii="仿宋_GB2312" w:eastAsia="仿宋_GB2312" w:hAnsi="宋体" w:hint="eastAsia"/>
          <w:sz w:val="28"/>
        </w:rPr>
        <w:t>项目</w:t>
      </w:r>
      <w:r>
        <w:rPr>
          <w:rFonts w:ascii="仿宋_GB2312" w:eastAsia="仿宋_GB2312" w:hAnsi="宋体" w:hint="eastAsia"/>
          <w:sz w:val="28"/>
        </w:rPr>
        <w:t>主要</w:t>
      </w:r>
      <w:r w:rsidRPr="00D1411F">
        <w:rPr>
          <w:rFonts w:ascii="仿宋_GB2312" w:eastAsia="仿宋_GB2312" w:hAnsi="宋体" w:hint="eastAsia"/>
          <w:sz w:val="28"/>
        </w:rPr>
        <w:t>成果成效、典型经验和突出做法</w:t>
      </w:r>
      <w:r>
        <w:rPr>
          <w:rFonts w:ascii="仿宋_GB2312" w:eastAsia="仿宋_GB2312" w:hAnsi="宋体" w:hint="eastAsia"/>
          <w:sz w:val="28"/>
        </w:rPr>
        <w:t>、行业产业及社会影响的证明</w:t>
      </w:r>
      <w:r w:rsidRPr="00941AAF">
        <w:rPr>
          <w:rFonts w:ascii="仿宋_GB2312" w:eastAsia="仿宋_GB2312" w:hAnsi="宋体" w:hint="eastAsia"/>
          <w:sz w:val="28"/>
        </w:rPr>
        <w:t>材料</w:t>
      </w:r>
      <w:r>
        <w:rPr>
          <w:rFonts w:ascii="仿宋_GB2312" w:eastAsia="仿宋_GB2312" w:hAnsi="宋体" w:hint="eastAsia"/>
          <w:sz w:val="28"/>
        </w:rPr>
        <w:t>转化为电子文档随项目总结刻录至U盘,邮寄</w:t>
      </w:r>
      <w:proofErr w:type="gramStart"/>
      <w:r>
        <w:rPr>
          <w:rFonts w:ascii="仿宋_GB2312" w:eastAsia="仿宋_GB2312" w:hAnsi="宋体" w:hint="eastAsia"/>
          <w:sz w:val="28"/>
        </w:rPr>
        <w:t>至相应</w:t>
      </w:r>
      <w:proofErr w:type="gramEnd"/>
      <w:r>
        <w:rPr>
          <w:rFonts w:ascii="仿宋_GB2312" w:eastAsia="仿宋_GB2312" w:hAnsi="宋体" w:hint="eastAsia"/>
          <w:sz w:val="28"/>
        </w:rPr>
        <w:t>项目执行办公室。</w:t>
      </w: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项目验收工作通知及项目总结（表样）可从国家旅游局网站“通知公告”“旅游人才”栏目下载。</w:t>
      </w: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Default="00A1329B" w:rsidP="00A1329B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A1329B" w:rsidRPr="002F07FA" w:rsidRDefault="00A1329B" w:rsidP="00A1329B">
      <w:pPr>
        <w:jc w:val="left"/>
        <w:outlineLvl w:val="0"/>
        <w:rPr>
          <w:rFonts w:eastAsia="黑体" w:cs="黑体"/>
          <w:sz w:val="30"/>
          <w:szCs w:val="30"/>
        </w:rPr>
      </w:pPr>
      <w:r w:rsidRPr="002F07FA">
        <w:rPr>
          <w:rFonts w:eastAsia="黑体" w:cs="黑体" w:hint="eastAsia"/>
          <w:sz w:val="30"/>
          <w:szCs w:val="30"/>
        </w:rPr>
        <w:lastRenderedPageBreak/>
        <w:t>一、项目计划完成情况</w:t>
      </w:r>
      <w:r>
        <w:rPr>
          <w:rFonts w:eastAsia="黑体" w:cs="黑体" w:hint="eastAsia"/>
          <w:sz w:val="30"/>
          <w:szCs w:val="30"/>
        </w:rPr>
        <w:t>（不少于</w:t>
      </w:r>
      <w:r>
        <w:rPr>
          <w:rFonts w:eastAsia="黑体" w:cs="黑体" w:hint="eastAsia"/>
          <w:sz w:val="30"/>
          <w:szCs w:val="30"/>
        </w:rPr>
        <w:t>1000</w:t>
      </w:r>
      <w:r>
        <w:rPr>
          <w:rFonts w:eastAsia="黑体" w:cs="黑体" w:hint="eastAsia"/>
          <w:sz w:val="30"/>
          <w:szCs w:val="30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1329B" w:rsidTr="00F727C3">
        <w:tc>
          <w:tcPr>
            <w:tcW w:w="8522" w:type="dxa"/>
            <w:shd w:val="clear" w:color="auto" w:fill="auto"/>
          </w:tcPr>
          <w:p w:rsidR="00A1329B" w:rsidRPr="001A1447" w:rsidRDefault="00A1329B" w:rsidP="00F727C3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A1329B" w:rsidRDefault="00A1329B" w:rsidP="00F727C3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A1329B" w:rsidRPr="00465A61" w:rsidRDefault="00A1329B" w:rsidP="00F727C3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A1329B" w:rsidRDefault="00A1329B" w:rsidP="00F727C3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A1329B" w:rsidRPr="001A1447" w:rsidRDefault="00A1329B" w:rsidP="00F727C3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  <w:p w:rsidR="00A1329B" w:rsidRPr="001A1447" w:rsidRDefault="00A1329B" w:rsidP="00F727C3">
            <w:pPr>
              <w:spacing w:line="600" w:lineRule="exac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A1329B" w:rsidRPr="002F07FA" w:rsidRDefault="00A1329B" w:rsidP="00A1329B">
      <w:pPr>
        <w:jc w:val="left"/>
        <w:outlineLvl w:val="0"/>
        <w:rPr>
          <w:rFonts w:eastAsia="黑体" w:cs="黑体"/>
          <w:sz w:val="30"/>
          <w:szCs w:val="30"/>
        </w:rPr>
      </w:pPr>
      <w:r w:rsidRPr="002F07FA">
        <w:rPr>
          <w:rFonts w:eastAsia="黑体" w:cs="黑体" w:hint="eastAsia"/>
          <w:sz w:val="30"/>
          <w:szCs w:val="30"/>
        </w:rPr>
        <w:t>二、项目成果成效、典型经验和突出做法</w:t>
      </w:r>
      <w:r>
        <w:rPr>
          <w:rFonts w:eastAsia="黑体" w:cs="黑体" w:hint="eastAsia"/>
          <w:sz w:val="30"/>
          <w:szCs w:val="30"/>
        </w:rPr>
        <w:t>（不少于</w:t>
      </w:r>
      <w:r>
        <w:rPr>
          <w:rFonts w:eastAsia="黑体" w:cs="黑体" w:hint="eastAsia"/>
          <w:sz w:val="30"/>
          <w:szCs w:val="30"/>
        </w:rPr>
        <w:t>2000</w:t>
      </w:r>
      <w:r>
        <w:rPr>
          <w:rFonts w:eastAsia="黑体" w:cs="黑体" w:hint="eastAsia"/>
          <w:sz w:val="30"/>
          <w:szCs w:val="30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1329B" w:rsidTr="00F727C3">
        <w:tc>
          <w:tcPr>
            <w:tcW w:w="8522" w:type="dxa"/>
            <w:shd w:val="clear" w:color="auto" w:fill="auto"/>
          </w:tcPr>
          <w:p w:rsidR="00A1329B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Pr="001A1447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Pr="001A1447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Pr="001A1447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</w:tc>
      </w:tr>
    </w:tbl>
    <w:p w:rsidR="00A1329B" w:rsidRPr="002F07FA" w:rsidRDefault="00A1329B" w:rsidP="00A1329B">
      <w:pPr>
        <w:jc w:val="left"/>
        <w:outlineLvl w:val="0"/>
        <w:rPr>
          <w:rFonts w:eastAsia="黑体" w:cs="黑体"/>
          <w:sz w:val="30"/>
          <w:szCs w:val="30"/>
        </w:rPr>
      </w:pPr>
      <w:r w:rsidRPr="002F07FA">
        <w:rPr>
          <w:rFonts w:eastAsia="黑体" w:cs="黑体" w:hint="eastAsia"/>
          <w:sz w:val="30"/>
          <w:szCs w:val="30"/>
        </w:rPr>
        <w:t>三、项目行业</w:t>
      </w:r>
      <w:r>
        <w:rPr>
          <w:rFonts w:eastAsia="黑体" w:cs="黑体" w:hint="eastAsia"/>
          <w:sz w:val="30"/>
          <w:szCs w:val="30"/>
        </w:rPr>
        <w:t>产业及</w:t>
      </w:r>
      <w:r w:rsidRPr="002F07FA">
        <w:rPr>
          <w:rFonts w:eastAsia="黑体" w:cs="黑体" w:hint="eastAsia"/>
          <w:sz w:val="30"/>
          <w:szCs w:val="30"/>
        </w:rPr>
        <w:t>社会影响</w:t>
      </w:r>
      <w:r>
        <w:rPr>
          <w:rFonts w:eastAsia="黑体" w:cs="黑体" w:hint="eastAsia"/>
          <w:sz w:val="30"/>
          <w:szCs w:val="30"/>
        </w:rPr>
        <w:t>（不少于</w:t>
      </w:r>
      <w:r>
        <w:rPr>
          <w:rFonts w:eastAsia="黑体" w:cs="黑体" w:hint="eastAsia"/>
          <w:sz w:val="30"/>
          <w:szCs w:val="30"/>
        </w:rPr>
        <w:t>1000</w:t>
      </w:r>
      <w:r>
        <w:rPr>
          <w:rFonts w:eastAsia="黑体" w:cs="黑体" w:hint="eastAsia"/>
          <w:sz w:val="30"/>
          <w:szCs w:val="30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1329B" w:rsidTr="00F727C3">
        <w:tc>
          <w:tcPr>
            <w:tcW w:w="8522" w:type="dxa"/>
            <w:shd w:val="clear" w:color="auto" w:fill="auto"/>
          </w:tcPr>
          <w:p w:rsidR="00A1329B" w:rsidRPr="001A1447" w:rsidRDefault="00A1329B" w:rsidP="00F727C3">
            <w:pPr>
              <w:jc w:val="left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A1329B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Pr="001A1447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Pr="001A1447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Pr="001A1447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</w:tc>
      </w:tr>
    </w:tbl>
    <w:p w:rsidR="00A1329B" w:rsidRPr="002F07FA" w:rsidRDefault="00A1329B" w:rsidP="00A1329B">
      <w:pPr>
        <w:jc w:val="left"/>
        <w:outlineLvl w:val="0"/>
        <w:rPr>
          <w:rFonts w:eastAsia="黑体" w:cs="黑体"/>
          <w:sz w:val="30"/>
          <w:szCs w:val="30"/>
        </w:rPr>
      </w:pPr>
      <w:r w:rsidRPr="002F07FA">
        <w:rPr>
          <w:rFonts w:eastAsia="黑体" w:cs="黑体" w:hint="eastAsia"/>
          <w:sz w:val="30"/>
          <w:szCs w:val="30"/>
        </w:rPr>
        <w:lastRenderedPageBreak/>
        <w:t>四、经费使用情况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1329B" w:rsidTr="00F727C3">
        <w:tc>
          <w:tcPr>
            <w:tcW w:w="8522" w:type="dxa"/>
            <w:shd w:val="clear" w:color="auto" w:fill="auto"/>
          </w:tcPr>
          <w:p w:rsidR="00A1329B" w:rsidRPr="001A1447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</w:p>
          <w:p w:rsidR="00A1329B" w:rsidRPr="00A91244" w:rsidRDefault="00A1329B" w:rsidP="00F727C3">
            <w:pPr>
              <w:jc w:val="left"/>
              <w:outlineLvl w:val="0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>
              <w:rPr>
                <w:rFonts w:eastAsia="黑体" w:cs="黑体" w:hint="eastAsia"/>
                <w:sz w:val="32"/>
              </w:rPr>
              <w:t xml:space="preserve">                                </w:t>
            </w:r>
            <w:r w:rsidRPr="00A91244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单位财务部门公章：</w:t>
            </w:r>
          </w:p>
          <w:p w:rsidR="00A1329B" w:rsidRPr="001A1447" w:rsidRDefault="00A1329B" w:rsidP="00F727C3">
            <w:pPr>
              <w:jc w:val="left"/>
              <w:outlineLvl w:val="0"/>
              <w:rPr>
                <w:rFonts w:eastAsia="黑体" w:cs="黑体"/>
                <w:sz w:val="32"/>
              </w:rPr>
            </w:pPr>
            <w:r>
              <w:rPr>
                <w:rFonts w:eastAsia="黑体" w:cs="黑体" w:hint="eastAsia"/>
                <w:sz w:val="32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年    月    日</w:t>
            </w:r>
            <w:r>
              <w:rPr>
                <w:rFonts w:eastAsia="黑体" w:cs="黑体" w:hint="eastAsia"/>
                <w:sz w:val="32"/>
              </w:rPr>
              <w:t xml:space="preserve">   </w:t>
            </w:r>
          </w:p>
        </w:tc>
      </w:tr>
    </w:tbl>
    <w:p w:rsidR="00A1329B" w:rsidRPr="002F07FA" w:rsidRDefault="00A1329B" w:rsidP="00A1329B">
      <w:pPr>
        <w:jc w:val="left"/>
        <w:outlineLvl w:val="0"/>
        <w:rPr>
          <w:rFonts w:eastAsia="黑体" w:cs="黑体"/>
          <w:sz w:val="30"/>
          <w:szCs w:val="30"/>
        </w:rPr>
      </w:pPr>
      <w:r w:rsidRPr="002F07FA">
        <w:rPr>
          <w:rFonts w:eastAsia="黑体" w:cs="黑体" w:hint="eastAsia"/>
          <w:sz w:val="30"/>
          <w:szCs w:val="30"/>
        </w:rPr>
        <w:t>五、审核意见</w:t>
      </w:r>
    </w:p>
    <w:tbl>
      <w:tblPr>
        <w:tblW w:w="8541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1"/>
      </w:tblGrid>
      <w:tr w:rsidR="00A1329B" w:rsidTr="00F727C3">
        <w:trPr>
          <w:trHeight w:val="2260"/>
          <w:jc w:val="center"/>
        </w:trPr>
        <w:tc>
          <w:tcPr>
            <w:tcW w:w="8541" w:type="dxa"/>
          </w:tcPr>
          <w:p w:rsidR="00A1329B" w:rsidRDefault="00A1329B" w:rsidP="00F72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所在院校（单位）审核意见：</w:t>
            </w: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F727C3">
            <w:pPr>
              <w:spacing w:line="70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院校（单位）公章：</w:t>
            </w:r>
          </w:p>
          <w:p w:rsidR="00A1329B" w:rsidRDefault="00A1329B" w:rsidP="00F727C3">
            <w:pPr>
              <w:spacing w:line="7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  <w:tr w:rsidR="00A1329B" w:rsidTr="00F727C3">
        <w:trPr>
          <w:trHeight w:val="2834"/>
          <w:jc w:val="center"/>
        </w:trPr>
        <w:tc>
          <w:tcPr>
            <w:tcW w:w="8541" w:type="dxa"/>
          </w:tcPr>
          <w:p w:rsidR="00A1329B" w:rsidRDefault="00A1329B" w:rsidP="00F72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省级旅游行政部门审核意见（旅游规划人才培养项目和旅游劳模大师工作室项目）：</w:t>
            </w:r>
          </w:p>
          <w:p w:rsidR="00A1329B" w:rsidRPr="00484C5E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A1329B">
            <w:pPr>
              <w:spacing w:beforeLines="50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1329B" w:rsidRDefault="00A1329B" w:rsidP="00F727C3">
            <w:pPr>
              <w:spacing w:line="7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省级旅游行政部门公章：</w:t>
            </w:r>
          </w:p>
          <w:p w:rsidR="00A1329B" w:rsidRDefault="00A1329B" w:rsidP="00F727C3">
            <w:pPr>
              <w:spacing w:line="70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75201" w:rsidRDefault="00175201"/>
    <w:sectPr w:rsidR="00175201" w:rsidSect="0017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29B"/>
    <w:rsid w:val="00175201"/>
    <w:rsid w:val="00A1329B"/>
    <w:rsid w:val="00AA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732</Characters>
  <Application>Microsoft Office Word</Application>
  <DocSecurity>0</DocSecurity>
  <Lines>6</Lines>
  <Paragraphs>1</Paragraphs>
  <ScaleCrop>false</ScaleCrop>
  <Company>国家旅游局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2018-01-18T09:37:00Z</dcterms:created>
  <dcterms:modified xsi:type="dcterms:W3CDTF">2018-01-18T09:37:00Z</dcterms:modified>
</cp:coreProperties>
</file>